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38F" w:rsidRPr="0035138F" w:rsidRDefault="0035138F" w:rsidP="0035138F">
      <w:r w:rsidRPr="0035138F">
        <w:t>Дата ___/____/____ Клас _________</w:t>
      </w:r>
      <w:r w:rsidRPr="0035138F">
        <w:tab/>
        <w:t>Прізвище вчителя _____________</w:t>
      </w:r>
    </w:p>
    <w:p w:rsidR="0035138F" w:rsidRPr="0035138F" w:rsidRDefault="0035138F" w:rsidP="0035138F">
      <w:pPr>
        <w:rPr>
          <w:b/>
          <w:bCs/>
        </w:rPr>
      </w:pPr>
      <w:r w:rsidRPr="0035138F">
        <w:rPr>
          <w:b/>
          <w:bCs/>
        </w:rPr>
        <w:t>Урок № 20</w:t>
      </w:r>
    </w:p>
    <w:p w:rsidR="0035138F" w:rsidRPr="0035138F" w:rsidRDefault="0035138F" w:rsidP="0035138F">
      <w:pPr>
        <w:rPr>
          <w:b/>
          <w:bCs/>
        </w:rPr>
      </w:pPr>
      <w:bookmarkStart w:id="0" w:name="_GoBack"/>
      <w:r w:rsidRPr="0035138F">
        <w:rPr>
          <w:b/>
          <w:bCs/>
        </w:rPr>
        <w:t>Права дитини. Обов’язки учня і громадянина</w:t>
      </w:r>
    </w:p>
    <w:p w:rsidR="0035138F" w:rsidRPr="0035138F" w:rsidRDefault="0035138F" w:rsidP="0035138F">
      <w:pPr>
        <w:rPr>
          <w:i/>
          <w:iCs/>
        </w:rPr>
      </w:pPr>
      <w:r w:rsidRPr="0035138F">
        <w:rPr>
          <w:b/>
          <w:i/>
          <w:iCs/>
        </w:rPr>
        <w:t>Мета уроку:</w:t>
      </w:r>
      <w:r w:rsidRPr="0035138F">
        <w:rPr>
          <w:b/>
          <w:i/>
          <w:iCs/>
        </w:rPr>
        <w:t> </w:t>
      </w:r>
      <w:r w:rsidRPr="0035138F">
        <w:rPr>
          <w:i/>
          <w:iCs/>
        </w:rPr>
        <w:t>розглянути правові основи збереження життя і здоров’я дитини; формувати особисту відповідальність за здоров’я; розвивати вміння учнів аналізувати свої права й обов’язки та використовувати набуті знання в повсякденному житті.</w:t>
      </w:r>
    </w:p>
    <w:p w:rsidR="0035138F" w:rsidRPr="0035138F" w:rsidRDefault="0035138F" w:rsidP="0035138F">
      <w:pPr>
        <w:rPr>
          <w:i/>
          <w:iCs/>
        </w:rPr>
      </w:pPr>
      <w:r w:rsidRPr="0035138F">
        <w:rPr>
          <w:b/>
          <w:i/>
          <w:iCs/>
        </w:rPr>
        <w:t>Очікувані результати:</w:t>
      </w:r>
      <w:r w:rsidRPr="0035138F">
        <w:rPr>
          <w:b/>
          <w:i/>
          <w:iCs/>
        </w:rPr>
        <w:t> </w:t>
      </w:r>
      <w:r w:rsidRPr="0035138F">
        <w:rPr>
          <w:i/>
          <w:iCs/>
        </w:rPr>
        <w:t>учні мають усвідомлювати необхідність знань прав дитини; учні мають уміти користуватися допомогою дорослих за необхідності реалізації своїх прав; учні мають наводити приклади правил поведінки в школі, порушень прав дитини, обов’язків школярів у школі та вдома; учні мають пояснювати важливість реалізації прав дитини.</w:t>
      </w:r>
    </w:p>
    <w:p w:rsidR="0035138F" w:rsidRPr="0035138F" w:rsidRDefault="0035138F" w:rsidP="0035138F">
      <w:pPr>
        <w:rPr>
          <w:b/>
          <w:bCs/>
          <w:i/>
        </w:rPr>
      </w:pPr>
      <w:r w:rsidRPr="0035138F">
        <w:rPr>
          <w:b/>
          <w:bCs/>
          <w:i/>
        </w:rPr>
        <w:t>Обладнання:</w:t>
      </w:r>
      <w:r w:rsidRPr="0035138F">
        <w:rPr>
          <w:b/>
          <w:bCs/>
          <w:i/>
        </w:rPr>
        <w:t> </w:t>
      </w:r>
      <w:r w:rsidRPr="0035138F">
        <w:rPr>
          <w:b/>
          <w:bCs/>
          <w:i/>
        </w:rPr>
        <w:tab/>
      </w:r>
    </w:p>
    <w:p w:rsidR="0035138F" w:rsidRPr="0035138F" w:rsidRDefault="0035138F" w:rsidP="0035138F">
      <w:pPr>
        <w:rPr>
          <w:i/>
          <w:iCs/>
        </w:rPr>
      </w:pPr>
      <w:r w:rsidRPr="0035138F">
        <w:rPr>
          <w:b/>
          <w:i/>
          <w:iCs/>
        </w:rPr>
        <w:t>Тип уроку:</w:t>
      </w:r>
      <w:r w:rsidRPr="0035138F">
        <w:rPr>
          <w:b/>
          <w:i/>
          <w:iCs/>
        </w:rPr>
        <w:t> </w:t>
      </w:r>
      <w:r w:rsidRPr="0035138F">
        <w:rPr>
          <w:i/>
          <w:iCs/>
        </w:rPr>
        <w:t>засвоєння нових знань.</w:t>
      </w:r>
    </w:p>
    <w:bookmarkEnd w:id="0"/>
    <w:p w:rsidR="0035138F" w:rsidRPr="0035138F" w:rsidRDefault="0035138F" w:rsidP="0035138F">
      <w:pPr>
        <w:numPr>
          <w:ilvl w:val="0"/>
          <w:numId w:val="2"/>
        </w:numPr>
        <w:rPr>
          <w:b/>
          <w:bCs/>
        </w:rPr>
      </w:pPr>
      <w:r w:rsidRPr="0035138F">
        <w:rPr>
          <w:b/>
          <w:bCs/>
        </w:rPr>
        <w:t>1.</w:t>
      </w:r>
      <w:r w:rsidRPr="0035138F">
        <w:rPr>
          <w:b/>
          <w:bCs/>
        </w:rPr>
        <w:tab/>
        <w:t>Організаційний момент</w:t>
      </w:r>
    </w:p>
    <w:p w:rsidR="0035138F" w:rsidRPr="0035138F" w:rsidRDefault="0035138F" w:rsidP="0035138F">
      <w:pPr>
        <w:rPr>
          <w:bCs/>
        </w:rPr>
      </w:pPr>
      <w:r w:rsidRPr="0035138F">
        <w:rPr>
          <w:bCs/>
        </w:rPr>
        <w:t>1.1.</w:t>
      </w:r>
      <w:r w:rsidRPr="0035138F">
        <w:rPr>
          <w:bCs/>
        </w:rPr>
        <w:t> </w:t>
      </w:r>
      <w:r w:rsidRPr="0035138F">
        <w:rPr>
          <w:bCs/>
        </w:rPr>
        <w:t>Привітання, фізкультхвилинка.</w:t>
      </w:r>
    </w:p>
    <w:p w:rsidR="0035138F" w:rsidRPr="0035138F" w:rsidRDefault="0035138F" w:rsidP="0035138F">
      <w:pPr>
        <w:rPr>
          <w:bCs/>
        </w:rPr>
      </w:pPr>
      <w:r w:rsidRPr="0035138F">
        <w:rPr>
          <w:bCs/>
        </w:rPr>
        <w:t>1.2.</w:t>
      </w:r>
      <w:r w:rsidRPr="0035138F">
        <w:rPr>
          <w:bCs/>
        </w:rPr>
        <w:t> </w:t>
      </w:r>
      <w:r w:rsidRPr="0035138F">
        <w:rPr>
          <w:bCs/>
        </w:rPr>
        <w:t>Перевірка присутності учнів: кількість за списком _____, кількість присутніх на уроці ________, відсутніх ________.</w:t>
      </w:r>
    </w:p>
    <w:p w:rsidR="0035138F" w:rsidRPr="0035138F" w:rsidRDefault="0035138F" w:rsidP="0035138F">
      <w:pPr>
        <w:rPr>
          <w:bCs/>
        </w:rPr>
      </w:pPr>
      <w:r w:rsidRPr="0035138F">
        <w:rPr>
          <w:bCs/>
        </w:rPr>
        <w:t>1.3.</w:t>
      </w:r>
      <w:r w:rsidRPr="0035138F">
        <w:rPr>
          <w:bCs/>
        </w:rPr>
        <w:t> </w:t>
      </w:r>
      <w:r w:rsidRPr="0035138F">
        <w:rPr>
          <w:bCs/>
        </w:rPr>
        <w:t>Перевірка готовності учнів до уроку.</w:t>
      </w:r>
    </w:p>
    <w:p w:rsidR="0035138F" w:rsidRPr="0035138F" w:rsidRDefault="0035138F" w:rsidP="0035138F">
      <w:pPr>
        <w:rPr>
          <w:bCs/>
        </w:rPr>
      </w:pPr>
      <w:r w:rsidRPr="0035138F">
        <w:rPr>
          <w:bCs/>
        </w:rPr>
        <w:t>1.4.</w:t>
      </w:r>
      <w:r w:rsidRPr="0035138F">
        <w:rPr>
          <w:bCs/>
        </w:rPr>
        <w:t> </w:t>
      </w:r>
      <w:r w:rsidRPr="0035138F">
        <w:rPr>
          <w:bCs/>
        </w:rPr>
        <w:t>Перевірка готовності класного приміщення до уроку.</w:t>
      </w:r>
    </w:p>
    <w:p w:rsidR="0035138F" w:rsidRPr="0035138F" w:rsidRDefault="0035138F" w:rsidP="0035138F">
      <w:pPr>
        <w:numPr>
          <w:ilvl w:val="0"/>
          <w:numId w:val="2"/>
        </w:numPr>
        <w:rPr>
          <w:b/>
          <w:bCs/>
        </w:rPr>
      </w:pPr>
      <w:r w:rsidRPr="0035138F">
        <w:rPr>
          <w:b/>
          <w:bCs/>
        </w:rPr>
        <w:t>2.</w:t>
      </w:r>
      <w:r w:rsidRPr="0035138F">
        <w:rPr>
          <w:b/>
          <w:bCs/>
        </w:rPr>
        <w:tab/>
        <w:t>Актуалізація опорних знань</w:t>
      </w:r>
    </w:p>
    <w:p w:rsidR="0035138F" w:rsidRPr="0035138F" w:rsidRDefault="0035138F" w:rsidP="0035138F">
      <w:pPr>
        <w:rPr>
          <w:bCs/>
        </w:rPr>
      </w:pPr>
      <w:r w:rsidRPr="0035138F">
        <w:rPr>
          <w:bCs/>
        </w:rPr>
        <w:t>2.1.</w:t>
      </w:r>
      <w:r w:rsidRPr="0035138F">
        <w:rPr>
          <w:bCs/>
        </w:rPr>
        <w:t> </w:t>
      </w:r>
      <w:r w:rsidRPr="0035138F">
        <w:rPr>
          <w:bCs/>
        </w:rPr>
        <w:t>Презентація міні-проектів. Обговорення.</w:t>
      </w:r>
    </w:p>
    <w:p w:rsidR="0035138F" w:rsidRPr="0035138F" w:rsidRDefault="0035138F" w:rsidP="0035138F">
      <w:pPr>
        <w:rPr>
          <w:bCs/>
        </w:rPr>
      </w:pPr>
      <w:r w:rsidRPr="0035138F">
        <w:rPr>
          <w:bCs/>
        </w:rPr>
        <w:t>2.2.</w:t>
      </w:r>
      <w:r w:rsidRPr="0035138F">
        <w:rPr>
          <w:bCs/>
        </w:rPr>
        <w:t> </w:t>
      </w:r>
      <w:r w:rsidRPr="0035138F">
        <w:rPr>
          <w:bCs/>
        </w:rPr>
        <w:t>«Розподіли на групи».</w:t>
      </w:r>
    </w:p>
    <w:p w:rsidR="0035138F" w:rsidRPr="0035138F" w:rsidRDefault="0035138F" w:rsidP="0035138F">
      <w:r w:rsidRPr="0035138F">
        <w:t>Учні визначають, до якої групи, «Права» чи «Обов’язки» — належать записані на дошці слова.</w:t>
      </w:r>
    </w:p>
    <w:p w:rsidR="0035138F" w:rsidRPr="0035138F" w:rsidRDefault="0035138F" w:rsidP="0035138F">
      <w:r w:rsidRPr="0035138F">
        <w:t xml:space="preserve">Приклад слів на дошці: </w:t>
      </w:r>
      <w:r w:rsidRPr="0035138F">
        <w:rPr>
          <w:i/>
          <w:iCs/>
        </w:rPr>
        <w:t>навчання</w:t>
      </w:r>
      <w:r w:rsidRPr="0035138F">
        <w:t xml:space="preserve">, </w:t>
      </w:r>
      <w:r w:rsidRPr="0035138F">
        <w:rPr>
          <w:i/>
          <w:iCs/>
        </w:rPr>
        <w:t>друзі</w:t>
      </w:r>
      <w:r w:rsidRPr="0035138F">
        <w:t>,</w:t>
      </w:r>
      <w:r w:rsidRPr="0035138F">
        <w:rPr>
          <w:i/>
          <w:iCs/>
        </w:rPr>
        <w:t xml:space="preserve"> здоров’я</w:t>
      </w:r>
      <w:r w:rsidRPr="0035138F">
        <w:t xml:space="preserve">, </w:t>
      </w:r>
      <w:r w:rsidRPr="0035138F">
        <w:rPr>
          <w:i/>
          <w:iCs/>
        </w:rPr>
        <w:t>родина</w:t>
      </w:r>
      <w:r w:rsidRPr="0035138F">
        <w:t xml:space="preserve">, </w:t>
      </w:r>
      <w:r w:rsidRPr="0035138F">
        <w:rPr>
          <w:i/>
          <w:iCs/>
        </w:rPr>
        <w:t>відпочинок</w:t>
      </w:r>
      <w:r w:rsidRPr="0035138F">
        <w:t xml:space="preserve">, </w:t>
      </w:r>
      <w:r w:rsidRPr="0035138F">
        <w:rPr>
          <w:i/>
          <w:iCs/>
        </w:rPr>
        <w:t>допомога в родинних справах</w:t>
      </w:r>
      <w:r w:rsidRPr="0035138F">
        <w:t xml:space="preserve">, </w:t>
      </w:r>
      <w:r w:rsidRPr="0035138F">
        <w:rPr>
          <w:i/>
          <w:iCs/>
        </w:rPr>
        <w:t>захист</w:t>
      </w:r>
      <w:r w:rsidRPr="0035138F">
        <w:t>.</w:t>
      </w:r>
    </w:p>
    <w:p w:rsidR="0035138F" w:rsidRPr="0035138F" w:rsidRDefault="0035138F" w:rsidP="0035138F">
      <w:pPr>
        <w:numPr>
          <w:ilvl w:val="0"/>
          <w:numId w:val="2"/>
        </w:numPr>
        <w:rPr>
          <w:b/>
          <w:bCs/>
        </w:rPr>
      </w:pPr>
      <w:r w:rsidRPr="0035138F">
        <w:rPr>
          <w:b/>
          <w:bCs/>
        </w:rPr>
        <w:t>3.</w:t>
      </w:r>
      <w:r w:rsidRPr="0035138F">
        <w:rPr>
          <w:b/>
          <w:bCs/>
        </w:rPr>
        <w:tab/>
        <w:t>Мотивація навчальної діяльності</w:t>
      </w:r>
    </w:p>
    <w:p w:rsidR="0035138F" w:rsidRPr="0035138F" w:rsidRDefault="0035138F" w:rsidP="0035138F">
      <w:pPr>
        <w:rPr>
          <w:bCs/>
        </w:rPr>
      </w:pPr>
      <w:r w:rsidRPr="0035138F">
        <w:rPr>
          <w:bCs/>
        </w:rPr>
        <w:t>3.1.</w:t>
      </w:r>
      <w:r w:rsidRPr="0035138F">
        <w:rPr>
          <w:bCs/>
        </w:rPr>
        <w:t> </w:t>
      </w:r>
      <w:r w:rsidRPr="0035138F">
        <w:rPr>
          <w:bCs/>
        </w:rPr>
        <w:t>Повідомлення теми уроку.</w:t>
      </w:r>
    </w:p>
    <w:p w:rsidR="0035138F" w:rsidRPr="0035138F" w:rsidRDefault="0035138F" w:rsidP="0035138F">
      <w:pPr>
        <w:rPr>
          <w:bCs/>
        </w:rPr>
      </w:pPr>
      <w:r w:rsidRPr="0035138F">
        <w:rPr>
          <w:bCs/>
        </w:rPr>
        <w:t>3.2.</w:t>
      </w:r>
      <w:r w:rsidRPr="0035138F">
        <w:rPr>
          <w:bCs/>
        </w:rPr>
        <w:t> </w:t>
      </w:r>
      <w:r w:rsidRPr="0035138F">
        <w:rPr>
          <w:bCs/>
        </w:rPr>
        <w:t>Формулювання разом з учнями мети й завдань уроку.</w:t>
      </w:r>
    </w:p>
    <w:p w:rsidR="0035138F" w:rsidRPr="0035138F" w:rsidRDefault="0035138F" w:rsidP="0035138F">
      <w:pPr>
        <w:rPr>
          <w:bCs/>
        </w:rPr>
      </w:pPr>
      <w:r w:rsidRPr="0035138F">
        <w:rPr>
          <w:bCs/>
        </w:rPr>
        <w:t>3.3.</w:t>
      </w:r>
      <w:r w:rsidRPr="0035138F">
        <w:rPr>
          <w:bCs/>
        </w:rPr>
        <w:t> </w:t>
      </w:r>
      <w:r w:rsidRPr="0035138F">
        <w:rPr>
          <w:bCs/>
        </w:rPr>
        <w:t>Проблемне запитання.</w:t>
      </w:r>
    </w:p>
    <w:p w:rsidR="0035138F" w:rsidRPr="0035138F" w:rsidRDefault="0035138F" w:rsidP="0035138F">
      <w:r w:rsidRPr="0035138F">
        <w:t>— Чи можуть бути в учнів права без обов’язків?</w:t>
      </w:r>
    </w:p>
    <w:p w:rsidR="0035138F" w:rsidRPr="0035138F" w:rsidRDefault="0035138F" w:rsidP="0035138F">
      <w:pPr>
        <w:numPr>
          <w:ilvl w:val="0"/>
          <w:numId w:val="2"/>
        </w:numPr>
        <w:rPr>
          <w:b/>
          <w:bCs/>
        </w:rPr>
      </w:pPr>
      <w:r w:rsidRPr="0035138F">
        <w:rPr>
          <w:b/>
          <w:bCs/>
        </w:rPr>
        <w:t>4.</w:t>
      </w:r>
      <w:r w:rsidRPr="0035138F">
        <w:rPr>
          <w:b/>
          <w:bCs/>
        </w:rPr>
        <w:tab/>
        <w:t>Етап засвоєння нових знань</w:t>
      </w:r>
    </w:p>
    <w:p w:rsidR="0035138F" w:rsidRPr="0035138F" w:rsidRDefault="0035138F" w:rsidP="0035138F">
      <w:pPr>
        <w:rPr>
          <w:bCs/>
        </w:rPr>
      </w:pPr>
      <w:r w:rsidRPr="0035138F">
        <w:rPr>
          <w:bCs/>
        </w:rPr>
        <w:lastRenderedPageBreak/>
        <w:t>План пояснення нового матеріалу</w:t>
      </w:r>
    </w:p>
    <w:p w:rsidR="0035138F" w:rsidRPr="0035138F" w:rsidRDefault="0035138F" w:rsidP="0035138F">
      <w:r w:rsidRPr="0035138F">
        <w:t>1.</w:t>
      </w:r>
      <w:r w:rsidRPr="0035138F">
        <w:tab/>
        <w:t>Права та обов’язки дитини. (Пояснення за таблицею, обговорення.)</w:t>
      </w:r>
    </w:p>
    <w:p w:rsidR="0035138F" w:rsidRPr="0035138F" w:rsidRDefault="0035138F" w:rsidP="0035138F">
      <w:r w:rsidRPr="0035138F">
        <w:t>За таблицею учні мають визначити взаємозв’язок своїх прав та відповідних обов’язків.</w:t>
      </w:r>
    </w:p>
    <w:p w:rsidR="0035138F" w:rsidRPr="0035138F" w:rsidRDefault="0035138F" w:rsidP="0035138F">
      <w:r w:rsidRPr="0035138F">
        <w:t>2.</w:t>
      </w:r>
      <w:r w:rsidRPr="0035138F">
        <w:tab/>
        <w:t>Законодавча база із забезпечення прав дитини. (Пояснення.)</w:t>
      </w:r>
    </w:p>
    <w:p w:rsidR="0035138F" w:rsidRPr="0035138F" w:rsidRDefault="0035138F" w:rsidP="0035138F">
      <w:r w:rsidRPr="0035138F">
        <w:t>3.</w:t>
      </w:r>
      <w:r w:rsidRPr="0035138F">
        <w:tab/>
        <w:t>Служби допомоги дитині. (Складання таблиці.)</w:t>
      </w:r>
    </w:p>
    <w:p w:rsidR="0035138F" w:rsidRPr="0035138F" w:rsidRDefault="0035138F" w:rsidP="0035138F">
      <w:r w:rsidRPr="0035138F">
        <w:t>4.</w:t>
      </w:r>
      <w:r w:rsidRPr="0035138F">
        <w:tab/>
        <w:t>Обов’язки учня і громадянина. (Диспут.)</w:t>
      </w:r>
    </w:p>
    <w:p w:rsidR="0035138F" w:rsidRPr="0035138F" w:rsidRDefault="0035138F" w:rsidP="0035138F">
      <w:r w:rsidRPr="0035138F">
        <w:t>Учні висловлюють свої думки за опорними запитаннями:</w:t>
      </w:r>
    </w:p>
    <w:p w:rsidR="0035138F" w:rsidRPr="0035138F" w:rsidRDefault="0035138F" w:rsidP="0035138F">
      <w:r w:rsidRPr="0035138F">
        <w:t>1)</w:t>
      </w:r>
      <w:r w:rsidRPr="0035138F">
        <w:tab/>
        <w:t>Чи вважають себе учні 5 класу громадянами України? Чому?</w:t>
      </w:r>
    </w:p>
    <w:p w:rsidR="0035138F" w:rsidRPr="0035138F" w:rsidRDefault="0035138F" w:rsidP="0035138F">
      <w:r w:rsidRPr="0035138F">
        <w:t>2)</w:t>
      </w:r>
      <w:r w:rsidRPr="0035138F">
        <w:tab/>
        <w:t>Що спільного та відмінного в обов’язках учня і громадянина?</w:t>
      </w:r>
    </w:p>
    <w:p w:rsidR="0035138F" w:rsidRPr="0035138F" w:rsidRDefault="0035138F" w:rsidP="0035138F">
      <w:r w:rsidRPr="0035138F">
        <w:t>5.</w:t>
      </w:r>
      <w:r w:rsidRPr="0035138F">
        <w:tab/>
        <w:t>Права та обов’язки дитини в родині. (Бесіда.)</w:t>
      </w:r>
    </w:p>
    <w:p w:rsidR="0035138F" w:rsidRPr="0035138F" w:rsidRDefault="0035138F" w:rsidP="0035138F">
      <w:r w:rsidRPr="0035138F">
        <w:t>«Відверта розмова»</w:t>
      </w:r>
    </w:p>
    <w:p w:rsidR="0035138F" w:rsidRPr="0035138F" w:rsidRDefault="0035138F" w:rsidP="0035138F">
      <w:r w:rsidRPr="0035138F">
        <w:t>Обговорення проблемних ситуацій щодо порушення прав дитини або невиконання дитиною своїх обов’язків у родині. Учні наводять приклади (із життя, кіно, пропонують умовні ситуації).</w:t>
      </w:r>
    </w:p>
    <w:p w:rsidR="0035138F" w:rsidRPr="0035138F" w:rsidRDefault="0035138F" w:rsidP="0035138F">
      <w:r w:rsidRPr="0035138F">
        <w:t>Обговорення кожної ситуації за планом:</w:t>
      </w:r>
    </w:p>
    <w:p w:rsidR="0035138F" w:rsidRPr="0035138F" w:rsidRDefault="0035138F" w:rsidP="0035138F">
      <w:r w:rsidRPr="0035138F">
        <w:t>а)</w:t>
      </w:r>
      <w:r w:rsidRPr="0035138F">
        <w:tab/>
        <w:t>визначення правих і неправих осіб;</w:t>
      </w:r>
    </w:p>
    <w:p w:rsidR="0035138F" w:rsidRPr="0035138F" w:rsidRDefault="0035138F" w:rsidP="0035138F">
      <w:r w:rsidRPr="0035138F">
        <w:t>б)</w:t>
      </w:r>
      <w:r w:rsidRPr="0035138F">
        <w:tab/>
        <w:t>визначення шляхів розв’язання ситуації;</w:t>
      </w:r>
    </w:p>
    <w:p w:rsidR="0035138F" w:rsidRPr="0035138F" w:rsidRDefault="0035138F" w:rsidP="0035138F">
      <w:r w:rsidRPr="0035138F">
        <w:t>в)</w:t>
      </w:r>
      <w:r w:rsidRPr="0035138F">
        <w:tab/>
        <w:t>визначення умов запобігання такої ситуації у майбутньому.</w:t>
      </w:r>
    </w:p>
    <w:p w:rsidR="0035138F" w:rsidRPr="0035138F" w:rsidRDefault="0035138F" w:rsidP="0035138F">
      <w:pPr>
        <w:numPr>
          <w:ilvl w:val="0"/>
          <w:numId w:val="2"/>
        </w:numPr>
        <w:rPr>
          <w:b/>
          <w:bCs/>
        </w:rPr>
      </w:pPr>
      <w:r w:rsidRPr="0035138F">
        <w:rPr>
          <w:b/>
          <w:bCs/>
        </w:rPr>
        <w:t>5.</w:t>
      </w:r>
      <w:r w:rsidRPr="0035138F">
        <w:rPr>
          <w:b/>
          <w:bCs/>
        </w:rPr>
        <w:tab/>
        <w:t>Узагальнення й систематизація знань</w:t>
      </w:r>
    </w:p>
    <w:p w:rsidR="0035138F" w:rsidRPr="0035138F" w:rsidRDefault="0035138F" w:rsidP="0035138F">
      <w:pPr>
        <w:rPr>
          <w:bCs/>
        </w:rPr>
      </w:pPr>
      <w:r w:rsidRPr="0035138F">
        <w:rPr>
          <w:bCs/>
        </w:rPr>
        <w:t>5.1.</w:t>
      </w:r>
      <w:r w:rsidRPr="0035138F">
        <w:rPr>
          <w:bCs/>
        </w:rPr>
        <w:t> </w:t>
      </w:r>
      <w:r w:rsidRPr="0035138F">
        <w:rPr>
          <w:bCs/>
        </w:rPr>
        <w:t>Самостійна робота з підручником.</w:t>
      </w:r>
    </w:p>
    <w:p w:rsidR="0035138F" w:rsidRPr="0035138F" w:rsidRDefault="0035138F" w:rsidP="0035138F">
      <w:r w:rsidRPr="0035138F">
        <w:t>Учні доповнюють свій опорний конспект у зручній формі (схеми, таблиці, тези тощо).</w:t>
      </w:r>
    </w:p>
    <w:p w:rsidR="0035138F" w:rsidRPr="0035138F" w:rsidRDefault="0035138F" w:rsidP="0035138F">
      <w:pPr>
        <w:rPr>
          <w:bCs/>
        </w:rPr>
      </w:pPr>
      <w:r w:rsidRPr="0035138F">
        <w:rPr>
          <w:bCs/>
        </w:rPr>
        <w:t>5.2.</w:t>
      </w:r>
      <w:r w:rsidRPr="0035138F">
        <w:rPr>
          <w:bCs/>
        </w:rPr>
        <w:t> </w:t>
      </w:r>
      <w:r w:rsidRPr="0035138F">
        <w:rPr>
          <w:bCs/>
        </w:rPr>
        <w:t>«Казкові стежинки». (Робота в групах.)</w:t>
      </w:r>
    </w:p>
    <w:p w:rsidR="0035138F" w:rsidRPr="0035138F" w:rsidRDefault="0035138F" w:rsidP="0035138F">
      <w:r w:rsidRPr="0035138F">
        <w:t>Аналіз казки «Дванадцять місяців».</w:t>
      </w:r>
    </w:p>
    <w:p w:rsidR="0035138F" w:rsidRPr="0035138F" w:rsidRDefault="0035138F" w:rsidP="0035138F">
      <w:r w:rsidRPr="0035138F">
        <w:t>Опорні запитання для роботи груп:</w:t>
      </w:r>
    </w:p>
    <w:p w:rsidR="0035138F" w:rsidRPr="0035138F" w:rsidRDefault="0035138F" w:rsidP="0035138F">
      <w:r w:rsidRPr="0035138F">
        <w:t>1)</w:t>
      </w:r>
      <w:r w:rsidRPr="0035138F">
        <w:tab/>
        <w:t xml:space="preserve">Чи рівні права мали в родині рідна донька та </w:t>
      </w:r>
      <w:proofErr w:type="spellStart"/>
      <w:r w:rsidRPr="0035138F">
        <w:t>падчірка</w:t>
      </w:r>
      <w:proofErr w:type="spellEnd"/>
      <w:r w:rsidRPr="0035138F">
        <w:t>?</w:t>
      </w:r>
    </w:p>
    <w:p w:rsidR="0035138F" w:rsidRPr="0035138F" w:rsidRDefault="0035138F" w:rsidP="0035138F">
      <w:r w:rsidRPr="0035138F">
        <w:t>2)</w:t>
      </w:r>
      <w:r w:rsidRPr="0035138F">
        <w:tab/>
        <w:t>Чому так сталося?</w:t>
      </w:r>
    </w:p>
    <w:p w:rsidR="0035138F" w:rsidRPr="0035138F" w:rsidRDefault="0035138F" w:rsidP="0035138F">
      <w:r w:rsidRPr="0035138F">
        <w:t>3)</w:t>
      </w:r>
      <w:r w:rsidRPr="0035138F">
        <w:tab/>
        <w:t>Хто допоміг падчерці?</w:t>
      </w:r>
    </w:p>
    <w:p w:rsidR="0035138F" w:rsidRPr="0035138F" w:rsidRDefault="0035138F" w:rsidP="0035138F">
      <w:r w:rsidRPr="0035138F">
        <w:t>4)</w:t>
      </w:r>
      <w:r w:rsidRPr="0035138F">
        <w:tab/>
        <w:t>До кого може звернутися дитина, якщо така ситуація трапиться сьогодні?</w:t>
      </w:r>
    </w:p>
    <w:p w:rsidR="0035138F" w:rsidRPr="0035138F" w:rsidRDefault="0035138F" w:rsidP="0035138F">
      <w:r w:rsidRPr="0035138F">
        <w:lastRenderedPageBreak/>
        <w:t>Під час презентації учні дають відповіді на запитання, за бажанням інсценують цю казку «на новий лад».</w:t>
      </w:r>
    </w:p>
    <w:p w:rsidR="0035138F" w:rsidRPr="0035138F" w:rsidRDefault="0035138F" w:rsidP="0035138F">
      <w:pPr>
        <w:rPr>
          <w:bCs/>
        </w:rPr>
      </w:pPr>
      <w:r w:rsidRPr="0035138F">
        <w:rPr>
          <w:bCs/>
        </w:rPr>
        <w:t>5.3.</w:t>
      </w:r>
      <w:r w:rsidRPr="0035138F">
        <w:rPr>
          <w:bCs/>
        </w:rPr>
        <w:t> </w:t>
      </w:r>
      <w:r w:rsidRPr="0035138F">
        <w:rPr>
          <w:bCs/>
        </w:rPr>
        <w:t>Відповідь на проблемне запитання.</w:t>
      </w:r>
    </w:p>
    <w:p w:rsidR="0035138F" w:rsidRPr="0035138F" w:rsidRDefault="0035138F" w:rsidP="0035138F">
      <w:pPr>
        <w:numPr>
          <w:ilvl w:val="0"/>
          <w:numId w:val="2"/>
        </w:numPr>
        <w:rPr>
          <w:b/>
          <w:bCs/>
        </w:rPr>
      </w:pPr>
      <w:r w:rsidRPr="0035138F">
        <w:rPr>
          <w:b/>
          <w:bCs/>
        </w:rPr>
        <w:t>6.</w:t>
      </w:r>
      <w:r w:rsidRPr="0035138F">
        <w:rPr>
          <w:b/>
          <w:bCs/>
        </w:rPr>
        <w:tab/>
        <w:t>Підбиття підсумків уроку</w:t>
      </w:r>
    </w:p>
    <w:p w:rsidR="0035138F" w:rsidRPr="0035138F" w:rsidRDefault="0035138F" w:rsidP="0035138F">
      <w:pPr>
        <w:rPr>
          <w:bCs/>
        </w:rPr>
      </w:pPr>
      <w:r w:rsidRPr="0035138F">
        <w:rPr>
          <w:bCs/>
        </w:rPr>
        <w:t>Прийом «Закінчи речення»</w:t>
      </w:r>
    </w:p>
    <w:p w:rsidR="0035138F" w:rsidRPr="0035138F" w:rsidRDefault="0035138F" w:rsidP="0035138F">
      <w:r w:rsidRPr="0035138F">
        <w:t>Сьогодні на уроці найцікавішим було…</w:t>
      </w:r>
    </w:p>
    <w:p w:rsidR="0035138F" w:rsidRPr="0035138F" w:rsidRDefault="0035138F" w:rsidP="0035138F">
      <w:r w:rsidRPr="0035138F">
        <w:t>Тепер я знаю…</w:t>
      </w:r>
    </w:p>
    <w:p w:rsidR="0035138F" w:rsidRPr="0035138F" w:rsidRDefault="0035138F" w:rsidP="0035138F">
      <w:r w:rsidRPr="0035138F">
        <w:t>У мене виникло запитання щодо…</w:t>
      </w:r>
    </w:p>
    <w:p w:rsidR="0035138F" w:rsidRPr="0035138F" w:rsidRDefault="0035138F" w:rsidP="0035138F"/>
    <w:p w:rsidR="0035138F" w:rsidRPr="0035138F" w:rsidRDefault="0035138F" w:rsidP="0035138F"/>
    <w:p w:rsidR="0035138F" w:rsidRPr="0035138F" w:rsidRDefault="0035138F" w:rsidP="0035138F"/>
    <w:p w:rsidR="0035138F" w:rsidRPr="0035138F" w:rsidRDefault="0035138F" w:rsidP="0035138F">
      <w:pPr>
        <w:numPr>
          <w:ilvl w:val="0"/>
          <w:numId w:val="2"/>
        </w:numPr>
        <w:rPr>
          <w:b/>
          <w:bCs/>
        </w:rPr>
      </w:pPr>
      <w:r w:rsidRPr="0035138F">
        <w:rPr>
          <w:b/>
          <w:bCs/>
        </w:rPr>
        <w:t>7.</w:t>
      </w:r>
      <w:r w:rsidRPr="0035138F">
        <w:rPr>
          <w:b/>
          <w:bCs/>
        </w:rPr>
        <w:tab/>
        <w:t>Домашнє завдання, інструктаж щодо його виконання</w:t>
      </w:r>
    </w:p>
    <w:p w:rsidR="0035138F" w:rsidRPr="0035138F" w:rsidRDefault="0035138F" w:rsidP="0035138F">
      <w:pPr>
        <w:rPr>
          <w:bCs/>
        </w:rPr>
      </w:pPr>
      <w:r w:rsidRPr="0035138F">
        <w:rPr>
          <w:bCs/>
        </w:rPr>
        <w:t>7.1.</w:t>
      </w:r>
      <w:r w:rsidRPr="0035138F">
        <w:rPr>
          <w:bCs/>
        </w:rPr>
        <w:t> </w:t>
      </w:r>
      <w:r w:rsidRPr="0035138F">
        <w:rPr>
          <w:bCs/>
        </w:rPr>
        <w:t>Завдання для всього класу.</w:t>
      </w:r>
    </w:p>
    <w:p w:rsidR="0035138F" w:rsidRPr="0035138F" w:rsidRDefault="0035138F" w:rsidP="0035138F">
      <w:r w:rsidRPr="0035138F">
        <w:t>Підручник: ____________________________________________</w:t>
      </w:r>
    </w:p>
    <w:p w:rsidR="0035138F" w:rsidRPr="0035138F" w:rsidRDefault="0035138F" w:rsidP="0035138F">
      <w:r w:rsidRPr="0035138F">
        <w:t>Робочий зошит: ________________________________________</w:t>
      </w:r>
    </w:p>
    <w:p w:rsidR="0035138F" w:rsidRPr="0035138F" w:rsidRDefault="0035138F" w:rsidP="0035138F">
      <w:pPr>
        <w:rPr>
          <w:bCs/>
        </w:rPr>
      </w:pPr>
      <w:r w:rsidRPr="0035138F">
        <w:rPr>
          <w:bCs/>
        </w:rPr>
        <w:t>7.2.</w:t>
      </w:r>
      <w:r w:rsidRPr="0035138F">
        <w:rPr>
          <w:bCs/>
        </w:rPr>
        <w:t> </w:t>
      </w:r>
      <w:r w:rsidRPr="0035138F">
        <w:rPr>
          <w:bCs/>
        </w:rPr>
        <w:t>Індивідуальні завдання.</w:t>
      </w:r>
    </w:p>
    <w:p w:rsidR="0035138F" w:rsidRPr="0035138F" w:rsidRDefault="0035138F" w:rsidP="0035138F">
      <w:r w:rsidRPr="0035138F">
        <w:t>1.</w:t>
      </w:r>
      <w:r w:rsidRPr="0035138F">
        <w:tab/>
        <w:t>Доберіть казки, де порушуються права героїв-дітей.</w:t>
      </w:r>
    </w:p>
    <w:p w:rsidR="0035138F" w:rsidRPr="0035138F" w:rsidRDefault="0035138F" w:rsidP="0035138F">
      <w:r w:rsidRPr="0035138F">
        <w:t>2.</w:t>
      </w:r>
      <w:r w:rsidRPr="0035138F">
        <w:tab/>
        <w:t>Зробіть пам’ятку «Права та обов’язки учня й громадянина».</w:t>
      </w:r>
    </w:p>
    <w:p w:rsidR="0035138F" w:rsidRPr="0035138F" w:rsidRDefault="0035138F" w:rsidP="0035138F">
      <w:pPr>
        <w:rPr>
          <w:lang w:val="ru-RU"/>
        </w:rPr>
      </w:pPr>
    </w:p>
    <w:p w:rsidR="00CE4509" w:rsidRPr="0035138F" w:rsidRDefault="00CE4509">
      <w:pPr>
        <w:rPr>
          <w:lang w:val="ru-RU"/>
        </w:rPr>
      </w:pPr>
    </w:p>
    <w:sectPr w:rsidR="00CE4509" w:rsidRPr="003513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D1F7A"/>
    <w:multiLevelType w:val="hybridMultilevel"/>
    <w:tmpl w:val="56764CEC"/>
    <w:lvl w:ilvl="0" w:tplc="4BC65096">
      <w:start w:val="1"/>
      <w:numFmt w:val="bullet"/>
      <w:pStyle w:val="a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62BBD8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8F"/>
    <w:rsid w:val="0035138F"/>
    <w:rsid w:val="00C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2997F-6690-49FC-AC30-6B452F08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Єтап"/>
    <w:basedOn w:val="a0"/>
    <w:rsid w:val="0035138F"/>
    <w:pPr>
      <w:widowControl w:val="0"/>
      <w:numPr>
        <w:numId w:val="1"/>
      </w:numPr>
      <w:tabs>
        <w:tab w:val="left" w:pos="240"/>
        <w:tab w:val="left" w:pos="500"/>
      </w:tabs>
      <w:autoSpaceDE w:val="0"/>
      <w:autoSpaceDN w:val="0"/>
      <w:adjustRightInd w:val="0"/>
      <w:spacing w:before="240" w:after="120" w:line="360" w:lineRule="auto"/>
      <w:ind w:left="992" w:hanging="567"/>
      <w:jc w:val="both"/>
    </w:pPr>
    <w:rPr>
      <w:rFonts w:eastAsia="Times New Roman" w:cs="Myriad Pro"/>
      <w:b/>
      <w:bCs/>
      <w:color w:val="00000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2267</Words>
  <Characters>1293</Characters>
  <Application>Microsoft Office Word</Application>
  <DocSecurity>0</DocSecurity>
  <Lines>10</Lines>
  <Paragraphs>7</Paragraphs>
  <ScaleCrop>false</ScaleCrop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Шкільне життя</cp:lastModifiedBy>
  <cp:revision>1</cp:revision>
  <dcterms:created xsi:type="dcterms:W3CDTF">2016-10-30T07:33:00Z</dcterms:created>
  <dcterms:modified xsi:type="dcterms:W3CDTF">2016-10-30T07:34:00Z</dcterms:modified>
</cp:coreProperties>
</file>