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6F" w:rsidRPr="0092716F" w:rsidRDefault="0092716F" w:rsidP="0092716F">
      <w:r w:rsidRPr="0092716F">
        <w:t>Дата ___/____/____ Клас _________</w:t>
      </w:r>
      <w:r w:rsidRPr="0092716F">
        <w:tab/>
        <w:t>Прізвище вчителя ______________</w:t>
      </w:r>
    </w:p>
    <w:p w:rsidR="0092716F" w:rsidRPr="0092716F" w:rsidRDefault="0092716F" w:rsidP="0092716F">
      <w:pPr>
        <w:rPr>
          <w:b/>
          <w:bCs/>
        </w:rPr>
      </w:pPr>
      <w:r w:rsidRPr="0092716F">
        <w:rPr>
          <w:b/>
          <w:bCs/>
        </w:rPr>
        <w:t>Урок № 16</w:t>
      </w:r>
    </w:p>
    <w:p w:rsidR="0092716F" w:rsidRPr="0092716F" w:rsidRDefault="0092716F" w:rsidP="0092716F">
      <w:pPr>
        <w:rPr>
          <w:b/>
          <w:bCs/>
        </w:rPr>
      </w:pPr>
      <w:bookmarkStart w:id="0" w:name="_GoBack"/>
      <w:r w:rsidRPr="0092716F">
        <w:rPr>
          <w:b/>
          <w:bCs/>
        </w:rPr>
        <w:t>Профілактика порушень гостроти зору</w:t>
      </w:r>
    </w:p>
    <w:p w:rsidR="0092716F" w:rsidRPr="0092716F" w:rsidRDefault="0092716F" w:rsidP="0092716F">
      <w:pPr>
        <w:rPr>
          <w:i/>
          <w:iCs/>
        </w:rPr>
      </w:pPr>
      <w:r w:rsidRPr="0092716F">
        <w:rPr>
          <w:b/>
          <w:i/>
          <w:iCs/>
        </w:rPr>
        <w:t>Мета уроку:</w:t>
      </w:r>
      <w:r w:rsidRPr="0092716F">
        <w:rPr>
          <w:b/>
          <w:i/>
          <w:iCs/>
        </w:rPr>
        <w:t> </w:t>
      </w:r>
      <w:r w:rsidRPr="0092716F">
        <w:rPr>
          <w:i/>
          <w:iCs/>
        </w:rPr>
        <w:t>розглянути причини порушень гостроти зору та засоби профілактики порушень гостроти зору.</w:t>
      </w:r>
    </w:p>
    <w:p w:rsidR="0092716F" w:rsidRPr="0092716F" w:rsidRDefault="0092716F" w:rsidP="0092716F">
      <w:pPr>
        <w:rPr>
          <w:i/>
          <w:iCs/>
        </w:rPr>
      </w:pPr>
      <w:r w:rsidRPr="0092716F">
        <w:rPr>
          <w:b/>
          <w:i/>
          <w:iCs/>
        </w:rPr>
        <w:t>Очікувані результати:</w:t>
      </w:r>
      <w:r w:rsidRPr="0092716F">
        <w:rPr>
          <w:b/>
          <w:i/>
          <w:iCs/>
        </w:rPr>
        <w:t> </w:t>
      </w:r>
      <w:r w:rsidRPr="0092716F">
        <w:rPr>
          <w:i/>
          <w:iCs/>
        </w:rPr>
        <w:t>учні мають розпізнавати ситуації, що можуть призвести до порушень зору; учні мають пояснювати правила гігієни зору; учні мають моделювати дії першої допомоги при потраплянні в око чужорідних тіл та речовин.</w:t>
      </w:r>
    </w:p>
    <w:p w:rsidR="0092716F" w:rsidRPr="0092716F" w:rsidRDefault="0092716F" w:rsidP="0092716F">
      <w:pPr>
        <w:rPr>
          <w:b/>
          <w:bCs/>
          <w:i/>
        </w:rPr>
      </w:pPr>
      <w:r w:rsidRPr="0092716F">
        <w:rPr>
          <w:b/>
          <w:bCs/>
          <w:i/>
        </w:rPr>
        <w:t>Обладнання:</w:t>
      </w:r>
      <w:r w:rsidRPr="0092716F">
        <w:rPr>
          <w:b/>
          <w:bCs/>
          <w:i/>
          <w:lang w:val="ru-RU"/>
        </w:rPr>
        <w:t> </w:t>
      </w:r>
      <w:r w:rsidRPr="0092716F">
        <w:rPr>
          <w:iCs/>
        </w:rPr>
        <w:t>таблиця «Будова ока»</w:t>
      </w:r>
      <w:r w:rsidRPr="0092716F">
        <w:rPr>
          <w:b/>
          <w:bCs/>
          <w:i/>
        </w:rPr>
        <w:t xml:space="preserve"> </w:t>
      </w:r>
      <w:r w:rsidRPr="0092716F">
        <w:rPr>
          <w:b/>
          <w:bCs/>
          <w:i/>
        </w:rPr>
        <w:tab/>
      </w:r>
    </w:p>
    <w:p w:rsidR="0092716F" w:rsidRPr="0092716F" w:rsidRDefault="0092716F" w:rsidP="0092716F">
      <w:pPr>
        <w:rPr>
          <w:i/>
          <w:iCs/>
        </w:rPr>
      </w:pPr>
      <w:r w:rsidRPr="0092716F">
        <w:rPr>
          <w:b/>
          <w:i/>
          <w:iCs/>
        </w:rPr>
        <w:t>Тип уроку:</w:t>
      </w:r>
      <w:r w:rsidRPr="0092716F">
        <w:rPr>
          <w:b/>
          <w:i/>
          <w:iCs/>
        </w:rPr>
        <w:t> </w:t>
      </w:r>
      <w:r w:rsidRPr="0092716F">
        <w:rPr>
          <w:i/>
          <w:iCs/>
        </w:rPr>
        <w:t>засвоєння нових знань.</w:t>
      </w:r>
    </w:p>
    <w:bookmarkEnd w:id="0"/>
    <w:p w:rsidR="0092716F" w:rsidRPr="0092716F" w:rsidRDefault="0092716F" w:rsidP="0092716F">
      <w:pPr>
        <w:numPr>
          <w:ilvl w:val="0"/>
          <w:numId w:val="2"/>
        </w:numPr>
        <w:rPr>
          <w:b/>
          <w:bCs/>
        </w:rPr>
      </w:pPr>
      <w:r w:rsidRPr="0092716F">
        <w:rPr>
          <w:b/>
          <w:bCs/>
        </w:rPr>
        <w:t>1.</w:t>
      </w:r>
      <w:r w:rsidRPr="0092716F">
        <w:rPr>
          <w:b/>
          <w:bCs/>
        </w:rPr>
        <w:tab/>
        <w:t>Організаційний момент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1.1.</w:t>
      </w:r>
      <w:r w:rsidRPr="0092716F">
        <w:rPr>
          <w:bCs/>
        </w:rPr>
        <w:t> </w:t>
      </w:r>
      <w:r w:rsidRPr="0092716F">
        <w:rPr>
          <w:bCs/>
        </w:rPr>
        <w:t>Привітання, фізкультхвилинка.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1.2.</w:t>
      </w:r>
      <w:r w:rsidRPr="0092716F">
        <w:rPr>
          <w:bCs/>
        </w:rPr>
        <w:t> </w:t>
      </w:r>
      <w:r w:rsidRPr="0092716F">
        <w:rPr>
          <w:bCs/>
        </w:rPr>
        <w:t>Перевірка присутності учнів: кількість за списком _____, кількість присутніх на уроці ________, відсутніх ________.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1.3.</w:t>
      </w:r>
      <w:r w:rsidRPr="0092716F">
        <w:rPr>
          <w:bCs/>
        </w:rPr>
        <w:t> </w:t>
      </w:r>
      <w:r w:rsidRPr="0092716F">
        <w:rPr>
          <w:bCs/>
        </w:rPr>
        <w:t>Перевірка готовності учнів до уроку.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1.4.</w:t>
      </w:r>
      <w:r w:rsidRPr="0092716F">
        <w:rPr>
          <w:bCs/>
        </w:rPr>
        <w:t> </w:t>
      </w:r>
      <w:r w:rsidRPr="0092716F">
        <w:rPr>
          <w:bCs/>
        </w:rPr>
        <w:t>Перевірка готовності класного приміщення до уроку.</w:t>
      </w:r>
    </w:p>
    <w:p w:rsidR="0092716F" w:rsidRPr="0092716F" w:rsidRDefault="0092716F" w:rsidP="0092716F">
      <w:pPr>
        <w:numPr>
          <w:ilvl w:val="0"/>
          <w:numId w:val="2"/>
        </w:numPr>
        <w:rPr>
          <w:b/>
          <w:bCs/>
        </w:rPr>
      </w:pPr>
      <w:r w:rsidRPr="0092716F">
        <w:rPr>
          <w:b/>
          <w:bCs/>
        </w:rPr>
        <w:t>2.</w:t>
      </w:r>
      <w:r w:rsidRPr="0092716F">
        <w:rPr>
          <w:b/>
          <w:bCs/>
        </w:rPr>
        <w:tab/>
        <w:t>Актуалізація опорних знань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2.1.</w:t>
      </w:r>
      <w:r w:rsidRPr="0092716F">
        <w:rPr>
          <w:bCs/>
        </w:rPr>
        <w:t> </w:t>
      </w:r>
      <w:r w:rsidRPr="0092716F">
        <w:rPr>
          <w:bCs/>
        </w:rPr>
        <w:t>Перевірка індивідуальних домашніх завдань. Обговорення.</w:t>
      </w:r>
    </w:p>
    <w:p w:rsidR="0092716F" w:rsidRPr="0092716F" w:rsidRDefault="0092716F" w:rsidP="0092716F">
      <w:pPr>
        <w:rPr>
          <w:bCs/>
        </w:rPr>
      </w:pP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2.2.</w:t>
      </w:r>
      <w:r w:rsidRPr="0092716F">
        <w:rPr>
          <w:bCs/>
        </w:rPr>
        <w:t> </w:t>
      </w:r>
      <w:r w:rsidRPr="0092716F">
        <w:rPr>
          <w:bCs/>
        </w:rPr>
        <w:t>Розгадування загадок (для визначення теми уроку).</w:t>
      </w:r>
    </w:p>
    <w:p w:rsidR="0092716F" w:rsidRPr="0092716F" w:rsidRDefault="0092716F" w:rsidP="0092716F">
      <w:r w:rsidRPr="0092716F">
        <w:t>•</w:t>
      </w:r>
      <w:r w:rsidRPr="0092716F">
        <w:tab/>
        <w:t>Дві зірки весь світ бачать.</w:t>
      </w:r>
    </w:p>
    <w:p w:rsidR="0092716F" w:rsidRPr="0092716F" w:rsidRDefault="0092716F" w:rsidP="0092716F">
      <w:r w:rsidRPr="0092716F">
        <w:t>•</w:t>
      </w:r>
      <w:r w:rsidRPr="0092716F">
        <w:tab/>
        <w:t>Два брати через гору живуть і ніколи один до одного в гості не ходять.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2.3.</w:t>
      </w:r>
      <w:r w:rsidRPr="0092716F">
        <w:rPr>
          <w:bCs/>
        </w:rPr>
        <w:t> </w:t>
      </w:r>
      <w:r w:rsidRPr="0092716F">
        <w:rPr>
          <w:bCs/>
        </w:rPr>
        <w:t>«Асоціативний кущ».</w:t>
      </w:r>
    </w:p>
    <w:p w:rsidR="0092716F" w:rsidRPr="0092716F" w:rsidRDefault="0092716F" w:rsidP="0092716F">
      <w:r w:rsidRPr="0092716F">
        <w:t>Складання схеми за асоціаціями учнів до поняття «очі».</w:t>
      </w:r>
    </w:p>
    <w:p w:rsidR="0092716F" w:rsidRPr="0092716F" w:rsidRDefault="0092716F" w:rsidP="0092716F">
      <w:r w:rsidRPr="0092716F">
        <w:t xml:space="preserve">Приклади відповідей учнів: </w:t>
      </w:r>
      <w:r w:rsidRPr="0092716F">
        <w:rPr>
          <w:i/>
          <w:iCs/>
        </w:rPr>
        <w:t>орган зору</w:t>
      </w:r>
      <w:r w:rsidRPr="0092716F">
        <w:t xml:space="preserve">, </w:t>
      </w:r>
      <w:r w:rsidRPr="0092716F">
        <w:rPr>
          <w:i/>
          <w:iCs/>
        </w:rPr>
        <w:t>«дзеркало душі»</w:t>
      </w:r>
      <w:r w:rsidRPr="0092716F">
        <w:t xml:space="preserve">, </w:t>
      </w:r>
      <w:r w:rsidRPr="0092716F">
        <w:rPr>
          <w:i/>
          <w:iCs/>
        </w:rPr>
        <w:t>окуляри</w:t>
      </w:r>
      <w:r w:rsidRPr="0092716F">
        <w:t xml:space="preserve">, </w:t>
      </w:r>
      <w:r w:rsidRPr="0092716F">
        <w:rPr>
          <w:i/>
          <w:iCs/>
        </w:rPr>
        <w:t>зорова пам’ять</w:t>
      </w:r>
      <w:r w:rsidRPr="0092716F">
        <w:t xml:space="preserve">, </w:t>
      </w:r>
      <w:r w:rsidRPr="0092716F">
        <w:rPr>
          <w:i/>
          <w:iCs/>
        </w:rPr>
        <w:t>короткозорість</w:t>
      </w:r>
      <w:r w:rsidRPr="0092716F">
        <w:t xml:space="preserve">, </w:t>
      </w:r>
      <w:r w:rsidRPr="0092716F">
        <w:rPr>
          <w:i/>
          <w:iCs/>
        </w:rPr>
        <w:t>сприйняття інформації</w:t>
      </w:r>
      <w:r w:rsidRPr="0092716F">
        <w:t>.</w:t>
      </w:r>
    </w:p>
    <w:p w:rsidR="0092716F" w:rsidRPr="0092716F" w:rsidRDefault="0092716F" w:rsidP="0092716F">
      <w:pPr>
        <w:numPr>
          <w:ilvl w:val="0"/>
          <w:numId w:val="2"/>
        </w:numPr>
        <w:rPr>
          <w:b/>
          <w:bCs/>
        </w:rPr>
      </w:pPr>
      <w:r w:rsidRPr="0092716F">
        <w:rPr>
          <w:b/>
          <w:bCs/>
        </w:rPr>
        <w:t>3.</w:t>
      </w:r>
      <w:r w:rsidRPr="0092716F">
        <w:rPr>
          <w:b/>
          <w:bCs/>
        </w:rPr>
        <w:tab/>
        <w:t>Мотивація навчальної діяльності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3.1.</w:t>
      </w:r>
      <w:r w:rsidRPr="0092716F">
        <w:rPr>
          <w:bCs/>
        </w:rPr>
        <w:t> </w:t>
      </w:r>
      <w:r w:rsidRPr="0092716F">
        <w:rPr>
          <w:bCs/>
        </w:rPr>
        <w:t>Повідомлення теми уроку.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3.2.</w:t>
      </w:r>
      <w:r w:rsidRPr="0092716F">
        <w:rPr>
          <w:bCs/>
        </w:rPr>
        <w:t> </w:t>
      </w:r>
      <w:r w:rsidRPr="0092716F">
        <w:rPr>
          <w:bCs/>
        </w:rPr>
        <w:t>Формулювання разом з учнями мети й завдань уроку.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3.3.</w:t>
      </w:r>
      <w:r w:rsidRPr="0092716F">
        <w:rPr>
          <w:bCs/>
        </w:rPr>
        <w:t> </w:t>
      </w:r>
      <w:r w:rsidRPr="0092716F">
        <w:rPr>
          <w:bCs/>
        </w:rPr>
        <w:t>Проблемне запитання.</w:t>
      </w:r>
    </w:p>
    <w:p w:rsidR="0092716F" w:rsidRPr="0092716F" w:rsidRDefault="0092716F" w:rsidP="0092716F">
      <w:r w:rsidRPr="0092716F">
        <w:t>— За яких умов людина стає ворогом або другом своїх очей?</w:t>
      </w:r>
    </w:p>
    <w:p w:rsidR="0092716F" w:rsidRPr="0092716F" w:rsidRDefault="0092716F" w:rsidP="0092716F">
      <w:pPr>
        <w:numPr>
          <w:ilvl w:val="0"/>
          <w:numId w:val="2"/>
        </w:numPr>
        <w:rPr>
          <w:b/>
          <w:bCs/>
        </w:rPr>
      </w:pPr>
      <w:r w:rsidRPr="0092716F">
        <w:rPr>
          <w:b/>
          <w:bCs/>
        </w:rPr>
        <w:lastRenderedPageBreak/>
        <w:t>4.</w:t>
      </w:r>
      <w:r w:rsidRPr="0092716F">
        <w:rPr>
          <w:b/>
          <w:bCs/>
        </w:rPr>
        <w:tab/>
        <w:t>Етап засвоєння нових знань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План пояснення нового матеріалу</w:t>
      </w:r>
    </w:p>
    <w:p w:rsidR="0092716F" w:rsidRPr="0092716F" w:rsidRDefault="0092716F" w:rsidP="0092716F">
      <w:r w:rsidRPr="0092716F">
        <w:t>1.</w:t>
      </w:r>
      <w:r w:rsidRPr="0092716F">
        <w:tab/>
        <w:t>Наш зір. (Пояснення за таблицею «Будова ока».)</w:t>
      </w:r>
    </w:p>
    <w:p w:rsidR="0092716F" w:rsidRPr="0092716F" w:rsidRDefault="0092716F" w:rsidP="0092716F">
      <w:r w:rsidRPr="0092716F">
        <w:t>Звернути увагу учнів, що 90 % інформації про навколишній світ людина одержує саме через зір.</w:t>
      </w:r>
    </w:p>
    <w:p w:rsidR="0092716F" w:rsidRPr="0092716F" w:rsidRDefault="0092716F" w:rsidP="0092716F">
      <w:r w:rsidRPr="0092716F">
        <w:t>2.</w:t>
      </w:r>
      <w:r w:rsidRPr="0092716F">
        <w:tab/>
        <w:t>Причини порушень зору. (Пояснення з елементами бесіди.)</w:t>
      </w:r>
    </w:p>
    <w:p w:rsidR="0092716F" w:rsidRPr="0092716F" w:rsidRDefault="0092716F" w:rsidP="0092716F">
      <w:r w:rsidRPr="0092716F">
        <w:t>3.</w:t>
      </w:r>
      <w:r w:rsidRPr="0092716F">
        <w:tab/>
        <w:t>Профілактика порушень зору. (Самостійна робота, заповнення таблиці за матеріалом підручника та довідковим матеріалом.)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938"/>
      </w:tblGrid>
      <w:tr w:rsidR="0092716F" w:rsidRPr="0092716F" w:rsidTr="008A136C">
        <w:trPr>
          <w:trHeight w:val="6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16F" w:rsidRPr="0092716F" w:rsidRDefault="0092716F" w:rsidP="0092716F">
            <w:pPr>
              <w:rPr>
                <w:b/>
                <w:bCs/>
              </w:rPr>
            </w:pPr>
            <w:r w:rsidRPr="0092716F">
              <w:rPr>
                <w:b/>
                <w:bCs/>
              </w:rPr>
              <w:t>Очі дякують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16F" w:rsidRPr="0092716F" w:rsidRDefault="0092716F" w:rsidP="0092716F">
            <w:pPr>
              <w:rPr>
                <w:b/>
                <w:bCs/>
              </w:rPr>
            </w:pPr>
            <w:r w:rsidRPr="0092716F">
              <w:rPr>
                <w:b/>
                <w:bCs/>
              </w:rPr>
              <w:t>Очі хвилюються</w:t>
            </w:r>
          </w:p>
        </w:tc>
      </w:tr>
      <w:tr w:rsidR="0092716F" w:rsidRPr="0092716F" w:rsidTr="008A136C">
        <w:trPr>
          <w:trHeight w:val="6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16F" w:rsidRPr="0092716F" w:rsidRDefault="0092716F" w:rsidP="0092716F">
            <w:pPr>
              <w:rPr>
                <w:lang w:val="ru-RU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16F" w:rsidRPr="0092716F" w:rsidRDefault="0092716F" w:rsidP="0092716F">
            <w:pPr>
              <w:rPr>
                <w:lang w:val="ru-RU"/>
              </w:rPr>
            </w:pPr>
          </w:p>
        </w:tc>
      </w:tr>
    </w:tbl>
    <w:p w:rsidR="0092716F" w:rsidRPr="0092716F" w:rsidRDefault="0092716F" w:rsidP="0092716F">
      <w:r w:rsidRPr="0092716F">
        <w:t>4.</w:t>
      </w:r>
      <w:r w:rsidRPr="0092716F">
        <w:tab/>
        <w:t>Перша допомога при травмах очей (хімічних, механічних). (Пояснення, складання опорного конспекту.)</w:t>
      </w:r>
    </w:p>
    <w:p w:rsidR="0092716F" w:rsidRPr="0092716F" w:rsidRDefault="0092716F" w:rsidP="0092716F">
      <w:pPr>
        <w:numPr>
          <w:ilvl w:val="0"/>
          <w:numId w:val="2"/>
        </w:numPr>
        <w:rPr>
          <w:b/>
          <w:bCs/>
        </w:rPr>
      </w:pPr>
      <w:r w:rsidRPr="0092716F">
        <w:rPr>
          <w:b/>
          <w:bCs/>
        </w:rPr>
        <w:t>5.</w:t>
      </w:r>
      <w:r w:rsidRPr="0092716F">
        <w:rPr>
          <w:b/>
          <w:bCs/>
        </w:rPr>
        <w:tab/>
        <w:t>Узагальнення й закріплення знань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5.1.</w:t>
      </w:r>
      <w:r w:rsidRPr="0092716F">
        <w:rPr>
          <w:bCs/>
        </w:rPr>
        <w:t> </w:t>
      </w:r>
      <w:r w:rsidRPr="0092716F">
        <w:rPr>
          <w:bCs/>
        </w:rPr>
        <w:t>«Навчаючи вчуся». (Робота в групах.)</w:t>
      </w:r>
    </w:p>
    <w:p w:rsidR="0092716F" w:rsidRPr="0092716F" w:rsidRDefault="0092716F" w:rsidP="0092716F">
      <w:r w:rsidRPr="0092716F">
        <w:t>Завдання групам:</w:t>
      </w:r>
    </w:p>
    <w:p w:rsidR="0092716F" w:rsidRPr="0092716F" w:rsidRDefault="0092716F" w:rsidP="0092716F">
      <w:r w:rsidRPr="0092716F">
        <w:t>1)</w:t>
      </w:r>
      <w:r w:rsidRPr="0092716F">
        <w:tab/>
        <w:t>скласти правила гігієни зору для молодших школярів;</w:t>
      </w:r>
    </w:p>
    <w:p w:rsidR="0092716F" w:rsidRPr="0092716F" w:rsidRDefault="0092716F" w:rsidP="0092716F">
      <w:r w:rsidRPr="0092716F">
        <w:t>2)</w:t>
      </w:r>
      <w:r w:rsidRPr="0092716F">
        <w:tab/>
        <w:t>зробити наочну листівку, що інформує про причини порушень гостроти зору: колаж із малюнків, пам’ятка, наочна схема, плакат.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5.2.</w:t>
      </w:r>
      <w:r w:rsidRPr="0092716F">
        <w:rPr>
          <w:bCs/>
        </w:rPr>
        <w:t> </w:t>
      </w:r>
      <w:r w:rsidRPr="0092716F">
        <w:rPr>
          <w:bCs/>
        </w:rPr>
        <w:t>Розгадування кросворда. (Роздавальний матеріал.)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5.3.</w:t>
      </w:r>
      <w:r w:rsidRPr="0092716F">
        <w:rPr>
          <w:bCs/>
        </w:rPr>
        <w:t> </w:t>
      </w:r>
      <w:r w:rsidRPr="0092716F">
        <w:rPr>
          <w:bCs/>
        </w:rPr>
        <w:t>«Розумники та розумниці».</w:t>
      </w:r>
    </w:p>
    <w:p w:rsidR="0092716F" w:rsidRPr="0092716F" w:rsidRDefault="0092716F" w:rsidP="0092716F">
      <w:r w:rsidRPr="0092716F">
        <w:t>Розгадування загадок про зір.</w:t>
      </w:r>
    </w:p>
    <w:p w:rsidR="0092716F" w:rsidRPr="0092716F" w:rsidRDefault="0092716F" w:rsidP="0092716F">
      <w:r w:rsidRPr="0092716F">
        <w:t>Віконця то зачиняються, то відчиняються. (</w:t>
      </w:r>
      <w:r w:rsidRPr="0092716F">
        <w:rPr>
          <w:i/>
          <w:iCs/>
        </w:rPr>
        <w:t>Повіки</w:t>
      </w:r>
      <w:r w:rsidRPr="0092716F">
        <w:t>)</w:t>
      </w:r>
    </w:p>
    <w:p w:rsidR="0092716F" w:rsidRPr="0092716F" w:rsidRDefault="0092716F" w:rsidP="0092716F">
      <w:r w:rsidRPr="0092716F">
        <w:t>Двоє дивляться окремо,</w:t>
      </w:r>
      <w:r w:rsidRPr="0092716F">
        <w:br/>
        <w:t>але бачать одне. (</w:t>
      </w:r>
      <w:r w:rsidRPr="0092716F">
        <w:rPr>
          <w:i/>
          <w:iCs/>
        </w:rPr>
        <w:t>Очі</w:t>
      </w:r>
      <w:r w:rsidRPr="0092716F">
        <w:t>)</w:t>
      </w:r>
    </w:p>
    <w:p w:rsidR="0092716F" w:rsidRPr="0092716F" w:rsidRDefault="0092716F" w:rsidP="0092716F">
      <w:r w:rsidRPr="0092716F">
        <w:t>Прийшла біда — тече вода. (</w:t>
      </w:r>
      <w:r w:rsidRPr="0092716F">
        <w:rPr>
          <w:i/>
          <w:iCs/>
        </w:rPr>
        <w:t>Сльози</w:t>
      </w:r>
      <w:r w:rsidRPr="0092716F">
        <w:t>)</w:t>
      </w:r>
    </w:p>
    <w:p w:rsidR="0092716F" w:rsidRPr="0092716F" w:rsidRDefault="0092716F" w:rsidP="0092716F">
      <w:r w:rsidRPr="0092716F">
        <w:t>Запитання до учнів:</w:t>
      </w:r>
    </w:p>
    <w:p w:rsidR="0092716F" w:rsidRPr="0092716F" w:rsidRDefault="0092716F" w:rsidP="0092716F">
      <w:r w:rsidRPr="0092716F">
        <w:t>— Для чого очам сльози? (</w:t>
      </w:r>
      <w:r w:rsidRPr="0092716F">
        <w:rPr>
          <w:i/>
          <w:iCs/>
        </w:rPr>
        <w:t xml:space="preserve">Сльози очищують очі, зволожують очне яблуко, сприяють </w:t>
      </w:r>
      <w:proofErr w:type="spellStart"/>
      <w:r w:rsidRPr="0092716F">
        <w:rPr>
          <w:i/>
          <w:iCs/>
        </w:rPr>
        <w:t>заживленню</w:t>
      </w:r>
      <w:proofErr w:type="spellEnd"/>
      <w:r w:rsidRPr="0092716F">
        <w:rPr>
          <w:i/>
          <w:iCs/>
        </w:rPr>
        <w:t xml:space="preserve"> мікротравм очей</w:t>
      </w:r>
      <w:r w:rsidRPr="0092716F">
        <w:t>.)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5.4.</w:t>
      </w:r>
      <w:r w:rsidRPr="0092716F">
        <w:rPr>
          <w:bCs/>
        </w:rPr>
        <w:t> </w:t>
      </w:r>
      <w:r w:rsidRPr="0092716F">
        <w:rPr>
          <w:bCs/>
        </w:rPr>
        <w:t>Відповідь на проблемне запитання.</w:t>
      </w:r>
    </w:p>
    <w:p w:rsidR="0092716F" w:rsidRPr="0092716F" w:rsidRDefault="0092716F" w:rsidP="0092716F">
      <w:pPr>
        <w:numPr>
          <w:ilvl w:val="0"/>
          <w:numId w:val="2"/>
        </w:numPr>
        <w:rPr>
          <w:b/>
          <w:bCs/>
        </w:rPr>
      </w:pPr>
      <w:r w:rsidRPr="0092716F">
        <w:rPr>
          <w:b/>
          <w:bCs/>
        </w:rPr>
        <w:t>6.</w:t>
      </w:r>
      <w:r w:rsidRPr="0092716F">
        <w:rPr>
          <w:b/>
          <w:bCs/>
        </w:rPr>
        <w:tab/>
        <w:t>Підбиття підсумків уроку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Прийом «Кольорові знаки»</w:t>
      </w:r>
    </w:p>
    <w:p w:rsidR="0092716F" w:rsidRPr="0092716F" w:rsidRDefault="0092716F" w:rsidP="0092716F">
      <w:r w:rsidRPr="0092716F">
        <w:lastRenderedPageBreak/>
        <w:t>Учні на окремих маленьких аркушах або в робочих зошитах малюють кружечок відповідного кольору:</w:t>
      </w:r>
    </w:p>
    <w:p w:rsidR="0092716F" w:rsidRPr="0092716F" w:rsidRDefault="0092716F" w:rsidP="0092716F">
      <w:r w:rsidRPr="0092716F">
        <w:rPr>
          <w:i/>
          <w:iCs/>
        </w:rPr>
        <w:t>Зелений</w:t>
      </w:r>
      <w:r w:rsidRPr="0092716F">
        <w:t xml:space="preserve"> — дізнався багато нового.</w:t>
      </w:r>
    </w:p>
    <w:p w:rsidR="0092716F" w:rsidRPr="0092716F" w:rsidRDefault="0092716F" w:rsidP="0092716F">
      <w:r w:rsidRPr="0092716F">
        <w:rPr>
          <w:i/>
          <w:iCs/>
        </w:rPr>
        <w:t>Жовтий</w:t>
      </w:r>
      <w:r w:rsidRPr="0092716F">
        <w:t xml:space="preserve"> — дещо залишилося для мене незрозумілим.</w:t>
      </w:r>
    </w:p>
    <w:p w:rsidR="0092716F" w:rsidRPr="0092716F" w:rsidRDefault="0092716F" w:rsidP="0092716F">
      <w:r w:rsidRPr="0092716F">
        <w:rPr>
          <w:i/>
          <w:iCs/>
        </w:rPr>
        <w:t>Червоний</w:t>
      </w:r>
      <w:r w:rsidRPr="0092716F">
        <w:t xml:space="preserve"> — багато чого не зрозумів.</w:t>
      </w:r>
    </w:p>
    <w:p w:rsidR="0092716F" w:rsidRPr="0092716F" w:rsidRDefault="0092716F" w:rsidP="0092716F">
      <w:pPr>
        <w:numPr>
          <w:ilvl w:val="0"/>
          <w:numId w:val="2"/>
        </w:numPr>
        <w:rPr>
          <w:b/>
          <w:bCs/>
        </w:rPr>
      </w:pPr>
      <w:r w:rsidRPr="0092716F">
        <w:rPr>
          <w:b/>
          <w:bCs/>
        </w:rPr>
        <w:t>7.</w:t>
      </w:r>
      <w:r w:rsidRPr="0092716F">
        <w:rPr>
          <w:b/>
          <w:bCs/>
        </w:rPr>
        <w:tab/>
        <w:t>Домашнє завдання, інструктаж щодо його виконання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7.1.</w:t>
      </w:r>
      <w:r w:rsidRPr="0092716F">
        <w:rPr>
          <w:bCs/>
        </w:rPr>
        <w:t> </w:t>
      </w:r>
      <w:r w:rsidRPr="0092716F">
        <w:rPr>
          <w:bCs/>
        </w:rPr>
        <w:t>Завдання для всього класу.</w:t>
      </w:r>
    </w:p>
    <w:p w:rsidR="0092716F" w:rsidRPr="0092716F" w:rsidRDefault="0092716F" w:rsidP="0092716F">
      <w:r w:rsidRPr="0092716F">
        <w:t>Підручник: ____________________________________________</w:t>
      </w:r>
    </w:p>
    <w:p w:rsidR="0092716F" w:rsidRPr="0092716F" w:rsidRDefault="0092716F" w:rsidP="0092716F">
      <w:r w:rsidRPr="0092716F">
        <w:t>Робочий зошит: ________________________________________</w:t>
      </w:r>
    </w:p>
    <w:p w:rsidR="0092716F" w:rsidRPr="0092716F" w:rsidRDefault="0092716F" w:rsidP="0092716F">
      <w:pPr>
        <w:rPr>
          <w:bCs/>
        </w:rPr>
      </w:pPr>
      <w:r w:rsidRPr="0092716F">
        <w:rPr>
          <w:bCs/>
        </w:rPr>
        <w:t>7.2.</w:t>
      </w:r>
      <w:r w:rsidRPr="0092716F">
        <w:rPr>
          <w:bCs/>
        </w:rPr>
        <w:t> </w:t>
      </w:r>
      <w:r w:rsidRPr="0092716F">
        <w:rPr>
          <w:bCs/>
        </w:rPr>
        <w:t>Індивідуальні завдання.</w:t>
      </w:r>
    </w:p>
    <w:p w:rsidR="0092716F" w:rsidRPr="0092716F" w:rsidRDefault="0092716F" w:rsidP="0092716F">
      <w:r w:rsidRPr="0092716F">
        <w:t>1.</w:t>
      </w:r>
      <w:r w:rsidRPr="0092716F">
        <w:tab/>
        <w:t>Продукти, що зміцнюють зір.</w:t>
      </w:r>
    </w:p>
    <w:p w:rsidR="0092716F" w:rsidRPr="0092716F" w:rsidRDefault="0092716F" w:rsidP="0092716F">
      <w:r w:rsidRPr="0092716F">
        <w:t>2.</w:t>
      </w:r>
      <w:r w:rsidRPr="0092716F">
        <w:tab/>
        <w:t>Як облаштоване твоє робоче місце.</w:t>
      </w:r>
    </w:p>
    <w:p w:rsidR="0092716F" w:rsidRPr="0092716F" w:rsidRDefault="0092716F" w:rsidP="0092716F">
      <w:r w:rsidRPr="0092716F">
        <w:t>3.</w:t>
      </w:r>
      <w:r w:rsidRPr="0092716F">
        <w:tab/>
        <w:t>Теми для міні-проектів:</w:t>
      </w:r>
    </w:p>
    <w:p w:rsidR="0092716F" w:rsidRPr="0092716F" w:rsidRDefault="0092716F" w:rsidP="0092716F">
      <w:r w:rsidRPr="0092716F">
        <w:t>1) Зоровий режим під час виконання домашніх завдань.</w:t>
      </w:r>
    </w:p>
    <w:p w:rsidR="0092716F" w:rsidRPr="0092716F" w:rsidRDefault="0092716F" w:rsidP="0092716F">
      <w:r w:rsidRPr="0092716F">
        <w:t>2) Корисні вправи для очей.</w:t>
      </w:r>
    </w:p>
    <w:p w:rsidR="0092716F" w:rsidRPr="0092716F" w:rsidRDefault="0092716F" w:rsidP="0092716F">
      <w:pPr>
        <w:rPr>
          <w:lang w:val="ru-RU"/>
        </w:rPr>
      </w:pP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6F"/>
    <w:rsid w:val="0092716F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43233-48C3-4C03-8CC0-7FCC3F49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92716F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2115</Words>
  <Characters>1207</Characters>
  <Application>Microsoft Office Word</Application>
  <DocSecurity>0</DocSecurity>
  <Lines>10</Lines>
  <Paragraphs>6</Paragraphs>
  <ScaleCrop>false</ScaleCrop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2016-10-30T07:19:00Z</dcterms:created>
  <dcterms:modified xsi:type="dcterms:W3CDTF">2016-10-30T07:20:00Z</dcterms:modified>
</cp:coreProperties>
</file>